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C5E" w:rsidRPr="00234169" w:rsidRDefault="007B2C5E" w:rsidP="007B2C5E">
      <w:pPr>
        <w:pStyle w:val="Titre6"/>
        <w:numPr>
          <w:ilvl w:val="0"/>
          <w:numId w:val="0"/>
        </w:numPr>
      </w:pPr>
      <w:r w:rsidRPr="00234169">
        <w:t>Operational Monitoring</w:t>
      </w:r>
    </w:p>
    <w:tbl>
      <w:tblPr>
        <w:tblStyle w:val="LightList-Accent1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44"/>
        <w:gridCol w:w="7636"/>
      </w:tblGrid>
      <w:tr w:rsidR="007B2C5E" w:rsidRPr="00F50756" w:rsidTr="007B2C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0" w:type="dxa"/>
            <w:gridSpan w:val="2"/>
          </w:tcPr>
          <w:p w:rsidR="007B2C5E" w:rsidRPr="00F50756" w:rsidRDefault="007B2C5E" w:rsidP="00396704">
            <w:pPr>
              <w:pStyle w:val="Tabletext"/>
              <w:spacing w:before="0" w:after="0"/>
              <w:jc w:val="center"/>
            </w:pPr>
            <w:r w:rsidRPr="00F50756">
              <w:t>Operational Monitoring – key issues</w:t>
            </w:r>
          </w:p>
        </w:tc>
      </w:tr>
      <w:tr w:rsidR="007B2C5E" w:rsidRPr="00F50756" w:rsidTr="007B2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26512C" w:rsidRDefault="007B2C5E" w:rsidP="00396704">
            <w:pPr>
              <w:pStyle w:val="Tabletext"/>
              <w:spacing w:before="0" w:after="0"/>
            </w:pPr>
            <w:r w:rsidRPr="0026512C">
              <w:t>Synopsis of the grant contract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Usually </w:t>
            </w:r>
            <w:r w:rsidRPr="00234169">
              <w:rPr>
                <w:b/>
                <w:lang w:val="en-GB"/>
              </w:rPr>
              <w:t>a summary</w:t>
            </w:r>
            <w:r w:rsidRPr="00F50756">
              <w:rPr>
                <w:lang w:val="en-GB"/>
              </w:rPr>
              <w:t xml:space="preserve"> on one page of the: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4169">
              <w:t xml:space="preserve">Project intervention logic: </w:t>
            </w:r>
            <w:r w:rsidRPr="00F50756">
              <w:t>Overall objective/s</w:t>
            </w:r>
            <w:r>
              <w:t xml:space="preserve">, </w:t>
            </w:r>
            <w:r w:rsidRPr="00234169">
              <w:t>Specific objectives, Expected results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4169">
              <w:t>Target countries/regions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4169">
              <w:t>Final beneficiaries and/or target groups (if different)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4169">
              <w:t>Allocated amount including co-financing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4169">
              <w:t>Time scale</w:t>
            </w:r>
          </w:p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This page should only change when there is an addendum to the contract. </w:t>
            </w:r>
          </w:p>
        </w:tc>
      </w:tr>
      <w:tr w:rsidR="007B2C5E" w:rsidRPr="00F50756" w:rsidTr="007B2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>Contracting (secondary procurement)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A </w:t>
            </w:r>
            <w:r w:rsidRPr="00234169">
              <w:rPr>
                <w:b/>
                <w:lang w:val="en-GB"/>
              </w:rPr>
              <w:t>summary of the results of contracts</w:t>
            </w:r>
            <w:r w:rsidRPr="00F50756">
              <w:rPr>
                <w:lang w:val="en-GB"/>
              </w:rPr>
              <w:t xml:space="preserve"> (for services, supplies or works) awarded by the Beneficiary </w:t>
            </w:r>
            <w:r>
              <w:rPr>
                <w:lang w:val="en-GB"/>
              </w:rPr>
              <w:t>and/or P</w:t>
            </w:r>
            <w:r w:rsidRPr="00F50756">
              <w:rPr>
                <w:lang w:val="en-GB"/>
              </w:rPr>
              <w:t>artner</w:t>
            </w:r>
            <w:r>
              <w:rPr>
                <w:lang w:val="en-GB"/>
              </w:rPr>
              <w:t>/s</w:t>
            </w:r>
            <w:r w:rsidRPr="00F50756">
              <w:rPr>
                <w:lang w:val="en-GB"/>
              </w:rPr>
              <w:t>: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Key dates for launching and signing contracts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Title of contract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Contractor / Supplier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Contracted amount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Duration of contract</w:t>
            </w:r>
          </w:p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The information accumulates over the lifetime of the project</w:t>
            </w:r>
          </w:p>
        </w:tc>
      </w:tr>
      <w:tr w:rsidR="007B2C5E" w:rsidRPr="00F50756" w:rsidTr="007B2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>Input / activity/ output monitoring (efficiency)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Look at the </w:t>
            </w:r>
            <w:r w:rsidRPr="00234169">
              <w:rPr>
                <w:b/>
                <w:lang w:val="en-GB"/>
              </w:rPr>
              <w:t>efficiency</w:t>
            </w:r>
            <w:r w:rsidRPr="00F50756">
              <w:rPr>
                <w:lang w:val="en-GB"/>
              </w:rPr>
              <w:t xml:space="preserve"> of project implementation. How well are inputs converted into outputs?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Inputs = </w:t>
            </w:r>
            <w:proofErr w:type="gramStart"/>
            <w:r w:rsidRPr="00F50756">
              <w:rPr>
                <w:lang w:val="en-GB"/>
              </w:rPr>
              <w:t>The</w:t>
            </w:r>
            <w:proofErr w:type="gramEnd"/>
            <w:r w:rsidRPr="00F50756">
              <w:rPr>
                <w:lang w:val="en-GB"/>
              </w:rPr>
              <w:t xml:space="preserve"> resources consumed by the project (staff, supplies, etc.)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0756">
              <w:t xml:space="preserve">Are inputs available on time to implement the activities? At the planned costs? 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Activities = The actions that convert inputs into outputs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0756">
              <w:t>Is the activity schedule (work plan) available/used by all partners?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0756">
              <w:t>Are activities implemented as scheduled? Are there any corrective measures, adaptations?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Outputs = </w:t>
            </w:r>
            <w:proofErr w:type="gramStart"/>
            <w:r w:rsidRPr="00F50756">
              <w:rPr>
                <w:lang w:val="en-GB"/>
              </w:rPr>
              <w:t>What</w:t>
            </w:r>
            <w:proofErr w:type="gramEnd"/>
            <w:r w:rsidRPr="00F50756">
              <w:rPr>
                <w:lang w:val="en-GB"/>
              </w:rPr>
              <w:t xml:space="preserve"> is produced by the activities (study, publication, etc.)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Are planned outputs delivered? On time? In a logic</w:t>
            </w:r>
            <w:r>
              <w:rPr>
                <w:lang w:val="en-GB"/>
              </w:rPr>
              <w:t>al</w:t>
            </w:r>
            <w:r w:rsidRPr="00F50756">
              <w:rPr>
                <w:lang w:val="en-GB"/>
              </w:rPr>
              <w:t xml:space="preserve"> sequence?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Quantity of outputs? Quality?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The e</w:t>
            </w:r>
            <w:r w:rsidRPr="00F50756">
              <w:rPr>
                <w:lang w:val="en-GB"/>
              </w:rPr>
              <w:t>mphasis of the monitoring is on measurement, not a long description, e.g.: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Compare % budget/input use and % time elapsed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Compare % budget/input use and % outputs produced</w:t>
            </w:r>
          </w:p>
        </w:tc>
      </w:tr>
      <w:tr w:rsidR="007B2C5E" w:rsidRPr="00F50756" w:rsidTr="007B2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 xml:space="preserve">Results monitoring </w:t>
            </w:r>
            <w:r>
              <w:t>(effectiveness</w:t>
            </w:r>
            <w:r w:rsidRPr="00F50756">
              <w:t xml:space="preserve"> and impact</w:t>
            </w:r>
            <w:r>
              <w:t>)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Look at the </w:t>
            </w:r>
            <w:r w:rsidRPr="00234169">
              <w:rPr>
                <w:b/>
                <w:lang w:val="en-GB"/>
              </w:rPr>
              <w:t>effectiveness</w:t>
            </w:r>
            <w:r>
              <w:rPr>
                <w:lang w:val="en-GB"/>
              </w:rPr>
              <w:t xml:space="preserve"> of project implementation. H</w:t>
            </w:r>
            <w:r w:rsidRPr="00F50756">
              <w:rPr>
                <w:lang w:val="en-GB"/>
              </w:rPr>
              <w:t>ow well are r</w:t>
            </w:r>
            <w:r>
              <w:rPr>
                <w:lang w:val="en-GB"/>
              </w:rPr>
              <w:t>esults achieved and how well do they contribute</w:t>
            </w:r>
            <w:r w:rsidRPr="00F50756">
              <w:rPr>
                <w:lang w:val="en-GB"/>
              </w:rPr>
              <w:t xml:space="preserve"> to project specific objectives?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Results = The immediate effects of the outputs on the target group</w:t>
            </w:r>
          </w:p>
          <w:p w:rsidR="007B2C5E" w:rsidRPr="00F50756" w:rsidRDefault="007B2C5E" w:rsidP="00396704">
            <w:pPr>
              <w:pStyle w:val="tablebullets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Are planned results achieved? What is the quality of results/services available?</w:t>
            </w:r>
          </w:p>
          <w:p w:rsidR="007B2C5E" w:rsidRPr="00F50756" w:rsidRDefault="007B2C5E" w:rsidP="00396704">
            <w:pPr>
              <w:pStyle w:val="tablebullets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Do the</w:t>
            </w:r>
            <w:r w:rsidRPr="00F50756">
              <w:rPr>
                <w:lang w:val="en-GB"/>
              </w:rPr>
              <w:t xml:space="preserve"> target groups </w:t>
            </w:r>
            <w:r>
              <w:rPr>
                <w:lang w:val="en-GB"/>
              </w:rPr>
              <w:t xml:space="preserve">have </w:t>
            </w:r>
            <w:r w:rsidRPr="00F50756">
              <w:rPr>
                <w:lang w:val="en-GB"/>
              </w:rPr>
              <w:t>access to/are they using the results available so far? If not, what factors prevent this?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Information for results must be collected from outside the project (survey questionnaire, evaluation forms</w:t>
            </w:r>
            <w:r>
              <w:t>, etc</w:t>
            </w:r>
            <w:r w:rsidRPr="00234169">
              <w:t>)</w:t>
            </w:r>
            <w:r>
              <w:t>. C</w:t>
            </w:r>
            <w:r w:rsidRPr="00234169">
              <w:t>heck your log</w:t>
            </w:r>
            <w:r>
              <w:t>ical framework</w:t>
            </w:r>
            <w:r w:rsidRPr="00234169">
              <w:t xml:space="preserve"> for the source of info for indicators!</w:t>
            </w:r>
          </w:p>
          <w:p w:rsidR="007B2C5E" w:rsidRPr="00234169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4169">
              <w:t>Impact = Project contribution to the overall objective</w:t>
            </w:r>
          </w:p>
          <w:p w:rsidR="007B2C5E" w:rsidRPr="00F50756" w:rsidRDefault="007B2C5E" w:rsidP="00396704">
            <w:pPr>
              <w:pStyle w:val="tablebullets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What impacts are already apparent? What impacts appear likely? Are log</w:t>
            </w:r>
            <w:r>
              <w:rPr>
                <w:lang w:val="en-GB"/>
              </w:rPr>
              <w:t xml:space="preserve">ical </w:t>
            </w:r>
            <w:r w:rsidRPr="00F50756">
              <w:rPr>
                <w:lang w:val="en-GB"/>
              </w:rPr>
              <w:t>frame</w:t>
            </w:r>
            <w:r>
              <w:rPr>
                <w:lang w:val="en-GB"/>
              </w:rPr>
              <w:t>work</w:t>
            </w:r>
            <w:r w:rsidRPr="00F50756">
              <w:rPr>
                <w:lang w:val="en-GB"/>
              </w:rPr>
              <w:t xml:space="preserve"> targets and indicators likely to be met?</w:t>
            </w:r>
          </w:p>
          <w:p w:rsidR="007B2C5E" w:rsidRPr="00F50756" w:rsidRDefault="007B2C5E" w:rsidP="00396704">
            <w:pPr>
              <w:pStyle w:val="tablebullets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To what extent does/will the project have an indirect positive or negative impact (i.e. environment, social, cultural, economic)?</w:t>
            </w:r>
          </w:p>
          <w:p w:rsidR="007B2C5E" w:rsidRPr="00F50756" w:rsidRDefault="007B2C5E" w:rsidP="00396704">
            <w:pPr>
              <w:pStyle w:val="tablebullets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Is there coordination/complementarity with other projects/initiatives?</w:t>
            </w:r>
          </w:p>
        </w:tc>
      </w:tr>
      <w:tr w:rsidR="007B2C5E" w:rsidRPr="00F50756" w:rsidTr="007B2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lastRenderedPageBreak/>
              <w:t>Risk monitoring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0756">
              <w:t>The risk profile of the project has 4 elements: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The identification of potential risks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The chance that the risks will materialise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The likely effect of the risks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The strategy to avoid, counteract, or minimise the damage of the risks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234169">
              <w:t>Monitoring</w:t>
            </w:r>
            <w:r w:rsidRPr="00F50756">
              <w:rPr>
                <w:lang w:val="en-GB"/>
              </w:rPr>
              <w:t xml:space="preserve"> of adaptation of </w:t>
            </w:r>
            <w:r>
              <w:rPr>
                <w:lang w:val="en-GB"/>
              </w:rPr>
              <w:t xml:space="preserve">the </w:t>
            </w:r>
            <w:r w:rsidRPr="00F50756">
              <w:rPr>
                <w:lang w:val="en-GB"/>
              </w:rPr>
              <w:t>project to external conditions: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Has project adapted/is able to adapt to ensure benefits for the target groups?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If there are unplanned negative effects on the target groups, did/does the project take appropriate measures?</w:t>
            </w:r>
          </w:p>
          <w:p w:rsidR="007B2C5E" w:rsidRPr="00F50756" w:rsidRDefault="007B2C5E" w:rsidP="00396704">
            <w:pPr>
              <w:pStyle w:val="tablebullets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Are unplanned positive effects contributing to the results/services?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234169">
              <w:t xml:space="preserve">The monitoring report should update the risk analysis and add new risks if relevant – check your logical framework assumptions </w:t>
            </w:r>
          </w:p>
        </w:tc>
      </w:tr>
      <w:tr w:rsidR="007B2C5E" w:rsidRPr="00F50756" w:rsidTr="007B2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>Sustainability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34169">
              <w:rPr>
                <w:b/>
                <w:lang w:val="en-GB"/>
              </w:rPr>
              <w:t>Sustainability is built during project implementation</w:t>
            </w:r>
            <w:r w:rsidRPr="00F50756">
              <w:rPr>
                <w:lang w:val="en-GB"/>
              </w:rPr>
              <w:t xml:space="preserve"> so its potential should be monitored regularly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901FA5">
              <w:rPr>
                <w:lang w:val="en-GB"/>
              </w:rPr>
              <w:t>Financial/economic viability. W</w:t>
            </w:r>
            <w:r w:rsidRPr="00F50756">
              <w:rPr>
                <w:lang w:val="en-GB"/>
              </w:rPr>
              <w:t>ill the services/results be affordable for the target groups at the end of the project? Are the Beneficiaries/Partners able to afford maintenance/replacement of the technologies/services introduced? Is there a financial/economic phase out strategy developed/implemented?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901FA5">
              <w:rPr>
                <w:lang w:val="en-GB"/>
              </w:rPr>
              <w:t>Ownership of project by target groups</w:t>
            </w:r>
            <w:r w:rsidRPr="00F50756">
              <w:rPr>
                <w:lang w:val="en-GB"/>
              </w:rPr>
              <w:t>. Are target groups involved in planning/implementation? Will target groups continue to make use of the results or deliver a stream of benefits?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901FA5">
              <w:rPr>
                <w:lang w:val="en-GB"/>
              </w:rPr>
              <w:t>Policy support</w:t>
            </w:r>
            <w:r w:rsidRPr="00F50756">
              <w:rPr>
                <w:lang w:val="en-GB"/>
              </w:rPr>
              <w:t xml:space="preserve">. What is the interaction between the project </w:t>
            </w:r>
            <w:r w:rsidRPr="008615FB">
              <w:rPr>
                <w:lang w:val="en-GB"/>
              </w:rPr>
              <w:t>and relevant policies</w:t>
            </w:r>
            <w:r>
              <w:rPr>
                <w:lang w:val="en-GB"/>
              </w:rPr>
              <w:t>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901FA5">
              <w:rPr>
                <w:lang w:val="en-GB"/>
              </w:rPr>
              <w:t>Institutional and management capacity</w:t>
            </w:r>
            <w:r w:rsidRPr="00F50756">
              <w:rPr>
                <w:lang w:val="en-GB"/>
              </w:rPr>
              <w:t>. Is the project embedded in institutional structures that will survive after project completion? Will qualified human resources be available to continue to deliver benefits?</w:t>
            </w:r>
          </w:p>
        </w:tc>
      </w:tr>
      <w:tr w:rsidR="007B2C5E" w:rsidRPr="00F50756" w:rsidTr="007B2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>Horizontal and cross-cutting issues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234169">
              <w:rPr>
                <w:b/>
                <w:lang w:val="en-GB"/>
              </w:rPr>
              <w:t>Horizontal issues</w:t>
            </w:r>
            <w:r>
              <w:rPr>
                <w:lang w:val="en-GB"/>
              </w:rPr>
              <w:t>:</w:t>
            </w:r>
            <w:r w:rsidRPr="00F50756">
              <w:rPr>
                <w:lang w:val="en-GB"/>
              </w:rPr>
              <w:t xml:space="preserve"> </w:t>
            </w:r>
            <w:r w:rsidRPr="00CC3AB0">
              <w:rPr>
                <w:lang w:val="en-GB"/>
              </w:rPr>
              <w:t>The respect of EU</w:t>
            </w:r>
            <w:r w:rsidRPr="00F50756">
              <w:rPr>
                <w:lang w:val="en-GB"/>
              </w:rPr>
              <w:t xml:space="preserve"> and programme visibility by all partners (in events, material produced</w:t>
            </w:r>
            <w:r>
              <w:rPr>
                <w:lang w:val="en-GB"/>
              </w:rPr>
              <w:t>, etc.</w:t>
            </w:r>
            <w:r w:rsidRPr="00F50756">
              <w:rPr>
                <w:lang w:val="en-GB"/>
              </w:rPr>
              <w:t>)</w:t>
            </w:r>
          </w:p>
          <w:p w:rsidR="007B2C5E" w:rsidRPr="00F50756" w:rsidRDefault="007B2C5E" w:rsidP="00396704">
            <w:pPr>
              <w:pStyle w:val="Tablebullets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4169">
              <w:rPr>
                <w:b/>
              </w:rPr>
              <w:t>Cross-cutting issues</w:t>
            </w:r>
            <w:r>
              <w:t>: H</w:t>
            </w:r>
            <w:r w:rsidRPr="00F50756">
              <w:t xml:space="preserve">ow does the project mainstream cross-cutting issues such as: 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Gender equality 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Environmental sustainability. Is good environmental practice followed in project implementation? Are environmental constraints/opportunities considered? 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 xml:space="preserve">Democracy, good governance. Regular, transparent information and reporting? Organisational adequacy of Beneficiary/Partners (role vs. capacity/mandate)? Participation and ownership by stakeholders? 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Promotion of human rights (including people with disabilities), children's rights and indigenous peoples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Combating HIV/AIDS</w:t>
            </w:r>
          </w:p>
        </w:tc>
      </w:tr>
      <w:tr w:rsidR="007B2C5E" w:rsidRPr="00F50756" w:rsidTr="007B2C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>Good practices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Usually an empty page to record examples of good practice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Completion is optional</w:t>
            </w:r>
          </w:p>
        </w:tc>
      </w:tr>
      <w:tr w:rsidR="007B2C5E" w:rsidRPr="00F50756" w:rsidTr="007B2C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:rsidR="007B2C5E" w:rsidRPr="00F50756" w:rsidRDefault="007B2C5E" w:rsidP="00396704">
            <w:pPr>
              <w:pStyle w:val="Tabletext"/>
              <w:spacing w:before="0" w:after="0"/>
            </w:pPr>
            <w:r w:rsidRPr="00F50756">
              <w:t>Prognosis for future</w:t>
            </w:r>
          </w:p>
        </w:tc>
        <w:tc>
          <w:tcPr>
            <w:tcW w:w="7636" w:type="dxa"/>
          </w:tcPr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Is the project on track?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Expectations for next period?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Will the planned results be achieved?</w:t>
            </w:r>
          </w:p>
          <w:p w:rsidR="007B2C5E" w:rsidRPr="00F50756" w:rsidRDefault="007B2C5E" w:rsidP="00396704">
            <w:pPr>
              <w:pStyle w:val="Tablebullets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F50756">
              <w:rPr>
                <w:lang w:val="en-GB"/>
              </w:rPr>
              <w:t>Are there deviations from the budget or from the payment schedule?</w:t>
            </w:r>
          </w:p>
        </w:tc>
      </w:tr>
    </w:tbl>
    <w:p w:rsidR="007B2C5E" w:rsidRDefault="007B2C5E" w:rsidP="007B2C5E">
      <w:pPr>
        <w:spacing w:before="0"/>
        <w:rPr>
          <w:rFonts w:eastAsiaTheme="minorEastAsia" w:cs="Arial"/>
          <w:szCs w:val="20"/>
          <w:lang w:val="fr-FR" w:eastAsia="fr-FR"/>
        </w:rPr>
      </w:pPr>
    </w:p>
    <w:p w:rsidR="007B2C5E" w:rsidRPr="007B2C5E" w:rsidRDefault="007B2C5E" w:rsidP="007B2C5E">
      <w:pPr>
        <w:spacing w:before="0"/>
        <w:rPr>
          <w:rFonts w:eastAsiaTheme="minorEastAsia" w:cs="Arial"/>
          <w:b/>
          <w:i/>
          <w:sz w:val="22"/>
          <w:szCs w:val="22"/>
          <w:lang w:val="fr-FR" w:eastAsia="fr-FR"/>
        </w:rPr>
      </w:pPr>
      <w:r>
        <w:rPr>
          <w:rFonts w:eastAsiaTheme="minorEastAsia" w:cs="Arial"/>
          <w:b/>
          <w:i/>
          <w:sz w:val="22"/>
          <w:szCs w:val="22"/>
          <w:lang w:val="fr-FR" w:eastAsia="fr-FR"/>
        </w:rPr>
        <w:t xml:space="preserve">More information </w:t>
      </w:r>
      <w:bookmarkStart w:id="0" w:name="_GoBack"/>
      <w:bookmarkEnd w:id="0"/>
      <w:r>
        <w:rPr>
          <w:rFonts w:eastAsiaTheme="minorEastAsia" w:cs="Arial"/>
          <w:b/>
          <w:i/>
          <w:sz w:val="22"/>
          <w:szCs w:val="22"/>
          <w:lang w:val="fr-FR" w:eastAsia="fr-FR"/>
        </w:rPr>
        <w:t>on:</w:t>
      </w:r>
    </w:p>
    <w:p w:rsidR="001C43E3" w:rsidRPr="007B2C5E" w:rsidRDefault="007B2C5E" w:rsidP="007B2C5E">
      <w:pPr>
        <w:spacing w:before="0"/>
        <w:rPr>
          <w:b/>
          <w:i/>
          <w:sz w:val="22"/>
          <w:szCs w:val="22"/>
        </w:rPr>
      </w:pPr>
      <w:r w:rsidRPr="007B2C5E">
        <w:rPr>
          <w:rFonts w:eastAsiaTheme="minorEastAsia" w:cs="Arial"/>
          <w:b/>
          <w:i/>
          <w:sz w:val="22"/>
          <w:szCs w:val="22"/>
          <w:lang w:val="fr-FR" w:eastAsia="fr-FR"/>
        </w:rPr>
        <w:t>http://www.rcbi.info/usr/2011-10-27-RCBI-Project-Implementation-Manual-final.pdf</w:t>
      </w:r>
    </w:p>
    <w:sectPr w:rsidR="001C43E3" w:rsidRPr="007B2C5E" w:rsidSect="007B2C5E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yriad Pro">
    <w:altName w:val="Corbe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46F0"/>
    <w:multiLevelType w:val="hybridMultilevel"/>
    <w:tmpl w:val="957C36C6"/>
    <w:lvl w:ilvl="0" w:tplc="C812CCDC">
      <w:start w:val="1"/>
      <w:numFmt w:val="bullet"/>
      <w:pStyle w:val="tablebullets2"/>
      <w:lvlText w:val="–"/>
      <w:lvlJc w:val="left"/>
      <w:pPr>
        <w:ind w:left="644" w:hanging="360"/>
      </w:pPr>
      <w:rPr>
        <w:rFonts w:ascii="Times" w:hAnsi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E3040"/>
    <w:multiLevelType w:val="multilevel"/>
    <w:tmpl w:val="EE5018C8"/>
    <w:lvl w:ilvl="0">
      <w:start w:val="1"/>
      <w:numFmt w:val="decimal"/>
      <w:pStyle w:val="Titre1"/>
      <w:lvlText w:val="Chapter %1."/>
      <w:lvlJc w:val="left"/>
      <w:pPr>
        <w:tabs>
          <w:tab w:val="num" w:pos="2268"/>
        </w:tabs>
        <w:ind w:left="2268" w:hanging="2268"/>
      </w:pPr>
      <w:rPr>
        <w:rFonts w:hint="default"/>
        <w:sz w:val="36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bullet"/>
      <w:pStyle w:val="Titre3"/>
      <w:lvlText w:val=""/>
      <w:lvlJc w:val="left"/>
      <w:pPr>
        <w:tabs>
          <w:tab w:val="num" w:pos="0"/>
        </w:tabs>
        <w:ind w:left="0" w:hanging="425"/>
      </w:pPr>
      <w:rPr>
        <w:rFonts w:ascii="Wingdings" w:hAnsi="Wingdings" w:hint="default"/>
        <w:color w:val="FFC000"/>
      </w:r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4A1968F9"/>
    <w:multiLevelType w:val="hybridMultilevel"/>
    <w:tmpl w:val="08A87A3A"/>
    <w:lvl w:ilvl="0" w:tplc="674AE04E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C5E"/>
    <w:rsid w:val="001C43E3"/>
    <w:rsid w:val="007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7BF3E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C5E"/>
    <w:pPr>
      <w:suppressAutoHyphens/>
      <w:spacing w:before="300" w:line="312" w:lineRule="auto"/>
      <w:jc w:val="both"/>
    </w:pPr>
    <w:rPr>
      <w:rFonts w:ascii="Arial" w:eastAsia="Times New Roman" w:hAnsi="Arial" w:cs="Times New Roman"/>
      <w:sz w:val="20"/>
      <w:lang w:val="en-GB" w:eastAsia="en-US"/>
    </w:rPr>
  </w:style>
  <w:style w:type="paragraph" w:styleId="Titre1">
    <w:name w:val="heading 1"/>
    <w:basedOn w:val="Normal"/>
    <w:next w:val="Normal"/>
    <w:link w:val="Titre1Car"/>
    <w:qFormat/>
    <w:rsid w:val="007B2C5E"/>
    <w:pPr>
      <w:keepNext/>
      <w:keepLines/>
      <w:pageBreakBefore/>
      <w:numPr>
        <w:numId w:val="1"/>
      </w:numPr>
      <w:pBdr>
        <w:top w:val="single" w:sz="4" w:space="4" w:color="FFF1B7"/>
        <w:left w:val="single" w:sz="4" w:space="4" w:color="FFF1B7"/>
        <w:bottom w:val="single" w:sz="4" w:space="4" w:color="FFF1B7"/>
        <w:right w:val="single" w:sz="4" w:space="4" w:color="FFF1B7"/>
      </w:pBdr>
      <w:shd w:val="clear" w:color="auto" w:fill="FFF1B7"/>
      <w:tabs>
        <w:tab w:val="clear" w:pos="2268"/>
        <w:tab w:val="left" w:pos="1843"/>
      </w:tabs>
      <w:spacing w:before="120" w:after="360" w:line="240" w:lineRule="auto"/>
      <w:ind w:left="1843" w:hanging="1843"/>
      <w:jc w:val="center"/>
      <w:outlineLvl w:val="0"/>
    </w:pPr>
    <w:rPr>
      <w:rFonts w:ascii="Myriad Pro" w:hAnsi="Myriad Pro"/>
      <w:b/>
      <w:i/>
      <w:color w:val="4F81BD"/>
      <w:spacing w:val="10"/>
      <w:sz w:val="36"/>
      <w:szCs w:val="18"/>
    </w:rPr>
  </w:style>
  <w:style w:type="paragraph" w:styleId="Titre3">
    <w:name w:val="heading 3"/>
    <w:basedOn w:val="Normal"/>
    <w:next w:val="Normal"/>
    <w:link w:val="Titre3Car"/>
    <w:qFormat/>
    <w:rsid w:val="007B2C5E"/>
    <w:pPr>
      <w:keepNext/>
      <w:numPr>
        <w:ilvl w:val="2"/>
        <w:numId w:val="1"/>
      </w:numPr>
      <w:spacing w:before="480" w:after="240" w:line="240" w:lineRule="auto"/>
      <w:outlineLvl w:val="2"/>
    </w:pPr>
    <w:rPr>
      <w:rFonts w:ascii="Myriad Pro" w:hAnsi="Myriad Pro"/>
      <w:b/>
      <w:bCs/>
      <w:color w:val="4F81BD"/>
      <w:sz w:val="32"/>
      <w:szCs w:val="26"/>
      <w:u w:val="single" w:color="FFC000"/>
    </w:rPr>
  </w:style>
  <w:style w:type="paragraph" w:styleId="Titre4">
    <w:name w:val="heading 4"/>
    <w:basedOn w:val="Titre3"/>
    <w:link w:val="Titre4Car"/>
    <w:qFormat/>
    <w:rsid w:val="007B2C5E"/>
    <w:pPr>
      <w:numPr>
        <w:ilvl w:val="3"/>
      </w:numPr>
      <w:jc w:val="left"/>
      <w:outlineLvl w:val="3"/>
    </w:pPr>
    <w:rPr>
      <w:b w:val="0"/>
      <w:i/>
      <w:u w:val="none"/>
    </w:rPr>
  </w:style>
  <w:style w:type="paragraph" w:styleId="Titre5">
    <w:name w:val="heading 5"/>
    <w:basedOn w:val="Titre4"/>
    <w:next w:val="Normal"/>
    <w:link w:val="Titre5Car"/>
    <w:qFormat/>
    <w:rsid w:val="007B2C5E"/>
    <w:pPr>
      <w:numPr>
        <w:ilvl w:val="4"/>
      </w:numPr>
      <w:spacing w:before="360"/>
      <w:outlineLvl w:val="4"/>
    </w:pPr>
    <w:rPr>
      <w:b/>
      <w:bCs w:val="0"/>
      <w:i w:val="0"/>
      <w:iCs/>
      <w:sz w:val="24"/>
      <w:szCs w:val="24"/>
    </w:rPr>
  </w:style>
  <w:style w:type="paragraph" w:styleId="Titre6">
    <w:name w:val="heading 6"/>
    <w:basedOn w:val="Titre5"/>
    <w:next w:val="Normal"/>
    <w:link w:val="Titre6Car"/>
    <w:qFormat/>
    <w:rsid w:val="007B2C5E"/>
    <w:pPr>
      <w:numPr>
        <w:ilvl w:val="5"/>
      </w:numPr>
      <w:outlineLvl w:val="5"/>
    </w:pPr>
    <w:rPr>
      <w:b w:val="0"/>
      <w:i/>
      <w:szCs w:val="21"/>
      <w:u w:val="single" w:color="FFF1B7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7B2C5E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7B2C5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7B2C5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B2C5E"/>
    <w:rPr>
      <w:rFonts w:ascii="Myriad Pro" w:eastAsia="Times New Roman" w:hAnsi="Myriad Pro" w:cs="Times New Roman"/>
      <w:b/>
      <w:i/>
      <w:color w:val="4F81BD"/>
      <w:spacing w:val="10"/>
      <w:sz w:val="36"/>
      <w:szCs w:val="18"/>
      <w:shd w:val="clear" w:color="auto" w:fill="FFF1B7"/>
      <w:lang w:val="en-GB" w:eastAsia="en-US"/>
    </w:rPr>
  </w:style>
  <w:style w:type="character" w:customStyle="1" w:styleId="Titre3Car">
    <w:name w:val="Titre 3 Car"/>
    <w:basedOn w:val="Policepardfaut"/>
    <w:link w:val="Titre3"/>
    <w:rsid w:val="007B2C5E"/>
    <w:rPr>
      <w:rFonts w:ascii="Myriad Pro" w:eastAsia="Times New Roman" w:hAnsi="Myriad Pro" w:cs="Times New Roman"/>
      <w:b/>
      <w:bCs/>
      <w:color w:val="4F81BD"/>
      <w:sz w:val="32"/>
      <w:szCs w:val="26"/>
      <w:u w:val="single" w:color="FFC000"/>
      <w:lang w:val="en-GB" w:eastAsia="en-US"/>
    </w:rPr>
  </w:style>
  <w:style w:type="character" w:customStyle="1" w:styleId="Titre4Car">
    <w:name w:val="Titre 4 Car"/>
    <w:basedOn w:val="Policepardfaut"/>
    <w:link w:val="Titre4"/>
    <w:rsid w:val="007B2C5E"/>
    <w:rPr>
      <w:rFonts w:ascii="Myriad Pro" w:eastAsia="Times New Roman" w:hAnsi="Myriad Pro" w:cs="Times New Roman"/>
      <w:bCs/>
      <w:i/>
      <w:color w:val="4F81BD"/>
      <w:sz w:val="32"/>
      <w:szCs w:val="26"/>
      <w:u w:color="FFC000"/>
      <w:lang w:val="en-GB" w:eastAsia="en-US"/>
    </w:rPr>
  </w:style>
  <w:style w:type="character" w:customStyle="1" w:styleId="Titre5Car">
    <w:name w:val="Titre 5 Car"/>
    <w:basedOn w:val="Policepardfaut"/>
    <w:link w:val="Titre5"/>
    <w:rsid w:val="007B2C5E"/>
    <w:rPr>
      <w:rFonts w:ascii="Myriad Pro" w:eastAsia="Times New Roman" w:hAnsi="Myriad Pro" w:cs="Times New Roman"/>
      <w:b/>
      <w:iCs/>
      <w:color w:val="4F81BD"/>
      <w:u w:color="FFC000"/>
      <w:lang w:val="en-GB" w:eastAsia="en-US"/>
    </w:rPr>
  </w:style>
  <w:style w:type="character" w:customStyle="1" w:styleId="Titre6Car">
    <w:name w:val="Titre 6 Car"/>
    <w:basedOn w:val="Policepardfaut"/>
    <w:link w:val="Titre6"/>
    <w:rsid w:val="007B2C5E"/>
    <w:rPr>
      <w:rFonts w:ascii="Myriad Pro" w:eastAsia="Times New Roman" w:hAnsi="Myriad Pro" w:cs="Times New Roman"/>
      <w:i/>
      <w:iCs/>
      <w:color w:val="4F81BD"/>
      <w:szCs w:val="21"/>
      <w:u w:val="single" w:color="FFF1B7"/>
      <w:lang w:val="en-GB" w:eastAsia="en-US"/>
    </w:rPr>
  </w:style>
  <w:style w:type="character" w:customStyle="1" w:styleId="Titre7Car">
    <w:name w:val="Titre 7 Car"/>
    <w:basedOn w:val="Policepardfaut"/>
    <w:link w:val="Titre7"/>
    <w:semiHidden/>
    <w:rsid w:val="007B2C5E"/>
    <w:rPr>
      <w:rFonts w:ascii="Calibri" w:eastAsia="Times New Roman" w:hAnsi="Calibri" w:cs="Times New Roman"/>
      <w:lang w:val="en-GB" w:eastAsia="en-US"/>
    </w:rPr>
  </w:style>
  <w:style w:type="character" w:customStyle="1" w:styleId="Titre8Car">
    <w:name w:val="Titre 8 Car"/>
    <w:basedOn w:val="Policepardfaut"/>
    <w:link w:val="Titre8"/>
    <w:semiHidden/>
    <w:rsid w:val="007B2C5E"/>
    <w:rPr>
      <w:rFonts w:ascii="Calibri" w:eastAsia="Times New Roman" w:hAnsi="Calibri" w:cs="Times New Roman"/>
      <w:i/>
      <w:iCs/>
      <w:lang w:val="en-GB" w:eastAsia="en-US"/>
    </w:rPr>
  </w:style>
  <w:style w:type="character" w:customStyle="1" w:styleId="Titre9Car">
    <w:name w:val="Titre 9 Car"/>
    <w:basedOn w:val="Policepardfaut"/>
    <w:link w:val="Titre9"/>
    <w:semiHidden/>
    <w:rsid w:val="007B2C5E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customStyle="1" w:styleId="Tabletext">
    <w:name w:val="Table text"/>
    <w:basedOn w:val="Normal"/>
    <w:qFormat/>
    <w:rsid w:val="007B2C5E"/>
    <w:pPr>
      <w:spacing w:before="40" w:after="40" w:line="240" w:lineRule="auto"/>
      <w:jc w:val="left"/>
    </w:pPr>
    <w:rPr>
      <w:rFonts w:ascii="Myriad Pro" w:hAnsi="Myriad Pro"/>
    </w:rPr>
  </w:style>
  <w:style w:type="table" w:customStyle="1" w:styleId="LightList-Accent11">
    <w:name w:val="Light List - Accent 11"/>
    <w:basedOn w:val="TableauNormal"/>
    <w:uiPriority w:val="61"/>
    <w:rsid w:val="007B2C5E"/>
    <w:rPr>
      <w:rFonts w:ascii="Times New Roman" w:eastAsia="Times New Roman" w:hAnsi="Times New Roman" w:cs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  <w:tcPr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  <w:tblPr/>
      <w:tcPr>
        <w:shd w:val="clear" w:color="auto" w:fill="DCEFFC"/>
      </w:tc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ablebullets">
    <w:name w:val="Table bullets"/>
    <w:basedOn w:val="Tabletext"/>
    <w:qFormat/>
    <w:rsid w:val="007B2C5E"/>
    <w:pPr>
      <w:numPr>
        <w:numId w:val="3"/>
      </w:numPr>
      <w:tabs>
        <w:tab w:val="left" w:pos="227"/>
      </w:tabs>
      <w:ind w:left="227" w:hanging="227"/>
    </w:pPr>
    <w:rPr>
      <w:lang w:val="en-IE"/>
    </w:rPr>
  </w:style>
  <w:style w:type="paragraph" w:customStyle="1" w:styleId="tablebullets2">
    <w:name w:val="table bullets 2"/>
    <w:basedOn w:val="Tablebullets"/>
    <w:qFormat/>
    <w:rsid w:val="007B2C5E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C5E"/>
    <w:pPr>
      <w:suppressAutoHyphens/>
      <w:spacing w:before="300" w:line="312" w:lineRule="auto"/>
      <w:jc w:val="both"/>
    </w:pPr>
    <w:rPr>
      <w:rFonts w:ascii="Arial" w:eastAsia="Times New Roman" w:hAnsi="Arial" w:cs="Times New Roman"/>
      <w:sz w:val="20"/>
      <w:lang w:val="en-GB" w:eastAsia="en-US"/>
    </w:rPr>
  </w:style>
  <w:style w:type="paragraph" w:styleId="Titre1">
    <w:name w:val="heading 1"/>
    <w:basedOn w:val="Normal"/>
    <w:next w:val="Normal"/>
    <w:link w:val="Titre1Car"/>
    <w:qFormat/>
    <w:rsid w:val="007B2C5E"/>
    <w:pPr>
      <w:keepNext/>
      <w:keepLines/>
      <w:pageBreakBefore/>
      <w:numPr>
        <w:numId w:val="1"/>
      </w:numPr>
      <w:pBdr>
        <w:top w:val="single" w:sz="4" w:space="4" w:color="FFF1B7"/>
        <w:left w:val="single" w:sz="4" w:space="4" w:color="FFF1B7"/>
        <w:bottom w:val="single" w:sz="4" w:space="4" w:color="FFF1B7"/>
        <w:right w:val="single" w:sz="4" w:space="4" w:color="FFF1B7"/>
      </w:pBdr>
      <w:shd w:val="clear" w:color="auto" w:fill="FFF1B7"/>
      <w:tabs>
        <w:tab w:val="clear" w:pos="2268"/>
        <w:tab w:val="left" w:pos="1843"/>
      </w:tabs>
      <w:spacing w:before="120" w:after="360" w:line="240" w:lineRule="auto"/>
      <w:ind w:left="1843" w:hanging="1843"/>
      <w:jc w:val="center"/>
      <w:outlineLvl w:val="0"/>
    </w:pPr>
    <w:rPr>
      <w:rFonts w:ascii="Myriad Pro" w:hAnsi="Myriad Pro"/>
      <w:b/>
      <w:i/>
      <w:color w:val="4F81BD"/>
      <w:spacing w:val="10"/>
      <w:sz w:val="36"/>
      <w:szCs w:val="18"/>
    </w:rPr>
  </w:style>
  <w:style w:type="paragraph" w:styleId="Titre3">
    <w:name w:val="heading 3"/>
    <w:basedOn w:val="Normal"/>
    <w:next w:val="Normal"/>
    <w:link w:val="Titre3Car"/>
    <w:qFormat/>
    <w:rsid w:val="007B2C5E"/>
    <w:pPr>
      <w:keepNext/>
      <w:numPr>
        <w:ilvl w:val="2"/>
        <w:numId w:val="1"/>
      </w:numPr>
      <w:spacing w:before="480" w:after="240" w:line="240" w:lineRule="auto"/>
      <w:outlineLvl w:val="2"/>
    </w:pPr>
    <w:rPr>
      <w:rFonts w:ascii="Myriad Pro" w:hAnsi="Myriad Pro"/>
      <w:b/>
      <w:bCs/>
      <w:color w:val="4F81BD"/>
      <w:sz w:val="32"/>
      <w:szCs w:val="26"/>
      <w:u w:val="single" w:color="FFC000"/>
    </w:rPr>
  </w:style>
  <w:style w:type="paragraph" w:styleId="Titre4">
    <w:name w:val="heading 4"/>
    <w:basedOn w:val="Titre3"/>
    <w:link w:val="Titre4Car"/>
    <w:qFormat/>
    <w:rsid w:val="007B2C5E"/>
    <w:pPr>
      <w:numPr>
        <w:ilvl w:val="3"/>
      </w:numPr>
      <w:jc w:val="left"/>
      <w:outlineLvl w:val="3"/>
    </w:pPr>
    <w:rPr>
      <w:b w:val="0"/>
      <w:i/>
      <w:u w:val="none"/>
    </w:rPr>
  </w:style>
  <w:style w:type="paragraph" w:styleId="Titre5">
    <w:name w:val="heading 5"/>
    <w:basedOn w:val="Titre4"/>
    <w:next w:val="Normal"/>
    <w:link w:val="Titre5Car"/>
    <w:qFormat/>
    <w:rsid w:val="007B2C5E"/>
    <w:pPr>
      <w:numPr>
        <w:ilvl w:val="4"/>
      </w:numPr>
      <w:spacing w:before="360"/>
      <w:outlineLvl w:val="4"/>
    </w:pPr>
    <w:rPr>
      <w:b/>
      <w:bCs w:val="0"/>
      <w:i w:val="0"/>
      <w:iCs/>
      <w:sz w:val="24"/>
      <w:szCs w:val="24"/>
    </w:rPr>
  </w:style>
  <w:style w:type="paragraph" w:styleId="Titre6">
    <w:name w:val="heading 6"/>
    <w:basedOn w:val="Titre5"/>
    <w:next w:val="Normal"/>
    <w:link w:val="Titre6Car"/>
    <w:qFormat/>
    <w:rsid w:val="007B2C5E"/>
    <w:pPr>
      <w:numPr>
        <w:ilvl w:val="5"/>
      </w:numPr>
      <w:outlineLvl w:val="5"/>
    </w:pPr>
    <w:rPr>
      <w:b w:val="0"/>
      <w:i/>
      <w:szCs w:val="21"/>
      <w:u w:val="single" w:color="FFF1B7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7B2C5E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7B2C5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7B2C5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B2C5E"/>
    <w:rPr>
      <w:rFonts w:ascii="Myriad Pro" w:eastAsia="Times New Roman" w:hAnsi="Myriad Pro" w:cs="Times New Roman"/>
      <w:b/>
      <w:i/>
      <w:color w:val="4F81BD"/>
      <w:spacing w:val="10"/>
      <w:sz w:val="36"/>
      <w:szCs w:val="18"/>
      <w:shd w:val="clear" w:color="auto" w:fill="FFF1B7"/>
      <w:lang w:val="en-GB" w:eastAsia="en-US"/>
    </w:rPr>
  </w:style>
  <w:style w:type="character" w:customStyle="1" w:styleId="Titre3Car">
    <w:name w:val="Titre 3 Car"/>
    <w:basedOn w:val="Policepardfaut"/>
    <w:link w:val="Titre3"/>
    <w:rsid w:val="007B2C5E"/>
    <w:rPr>
      <w:rFonts w:ascii="Myriad Pro" w:eastAsia="Times New Roman" w:hAnsi="Myriad Pro" w:cs="Times New Roman"/>
      <w:b/>
      <w:bCs/>
      <w:color w:val="4F81BD"/>
      <w:sz w:val="32"/>
      <w:szCs w:val="26"/>
      <w:u w:val="single" w:color="FFC000"/>
      <w:lang w:val="en-GB" w:eastAsia="en-US"/>
    </w:rPr>
  </w:style>
  <w:style w:type="character" w:customStyle="1" w:styleId="Titre4Car">
    <w:name w:val="Titre 4 Car"/>
    <w:basedOn w:val="Policepardfaut"/>
    <w:link w:val="Titre4"/>
    <w:rsid w:val="007B2C5E"/>
    <w:rPr>
      <w:rFonts w:ascii="Myriad Pro" w:eastAsia="Times New Roman" w:hAnsi="Myriad Pro" w:cs="Times New Roman"/>
      <w:bCs/>
      <w:i/>
      <w:color w:val="4F81BD"/>
      <w:sz w:val="32"/>
      <w:szCs w:val="26"/>
      <w:u w:color="FFC000"/>
      <w:lang w:val="en-GB" w:eastAsia="en-US"/>
    </w:rPr>
  </w:style>
  <w:style w:type="character" w:customStyle="1" w:styleId="Titre5Car">
    <w:name w:val="Titre 5 Car"/>
    <w:basedOn w:val="Policepardfaut"/>
    <w:link w:val="Titre5"/>
    <w:rsid w:val="007B2C5E"/>
    <w:rPr>
      <w:rFonts w:ascii="Myriad Pro" w:eastAsia="Times New Roman" w:hAnsi="Myriad Pro" w:cs="Times New Roman"/>
      <w:b/>
      <w:iCs/>
      <w:color w:val="4F81BD"/>
      <w:u w:color="FFC000"/>
      <w:lang w:val="en-GB" w:eastAsia="en-US"/>
    </w:rPr>
  </w:style>
  <w:style w:type="character" w:customStyle="1" w:styleId="Titre6Car">
    <w:name w:val="Titre 6 Car"/>
    <w:basedOn w:val="Policepardfaut"/>
    <w:link w:val="Titre6"/>
    <w:rsid w:val="007B2C5E"/>
    <w:rPr>
      <w:rFonts w:ascii="Myriad Pro" w:eastAsia="Times New Roman" w:hAnsi="Myriad Pro" w:cs="Times New Roman"/>
      <w:i/>
      <w:iCs/>
      <w:color w:val="4F81BD"/>
      <w:szCs w:val="21"/>
      <w:u w:val="single" w:color="FFF1B7"/>
      <w:lang w:val="en-GB" w:eastAsia="en-US"/>
    </w:rPr>
  </w:style>
  <w:style w:type="character" w:customStyle="1" w:styleId="Titre7Car">
    <w:name w:val="Titre 7 Car"/>
    <w:basedOn w:val="Policepardfaut"/>
    <w:link w:val="Titre7"/>
    <w:semiHidden/>
    <w:rsid w:val="007B2C5E"/>
    <w:rPr>
      <w:rFonts w:ascii="Calibri" w:eastAsia="Times New Roman" w:hAnsi="Calibri" w:cs="Times New Roman"/>
      <w:lang w:val="en-GB" w:eastAsia="en-US"/>
    </w:rPr>
  </w:style>
  <w:style w:type="character" w:customStyle="1" w:styleId="Titre8Car">
    <w:name w:val="Titre 8 Car"/>
    <w:basedOn w:val="Policepardfaut"/>
    <w:link w:val="Titre8"/>
    <w:semiHidden/>
    <w:rsid w:val="007B2C5E"/>
    <w:rPr>
      <w:rFonts w:ascii="Calibri" w:eastAsia="Times New Roman" w:hAnsi="Calibri" w:cs="Times New Roman"/>
      <w:i/>
      <w:iCs/>
      <w:lang w:val="en-GB" w:eastAsia="en-US"/>
    </w:rPr>
  </w:style>
  <w:style w:type="character" w:customStyle="1" w:styleId="Titre9Car">
    <w:name w:val="Titre 9 Car"/>
    <w:basedOn w:val="Policepardfaut"/>
    <w:link w:val="Titre9"/>
    <w:semiHidden/>
    <w:rsid w:val="007B2C5E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customStyle="1" w:styleId="Tabletext">
    <w:name w:val="Table text"/>
    <w:basedOn w:val="Normal"/>
    <w:qFormat/>
    <w:rsid w:val="007B2C5E"/>
    <w:pPr>
      <w:spacing w:before="40" w:after="40" w:line="240" w:lineRule="auto"/>
      <w:jc w:val="left"/>
    </w:pPr>
    <w:rPr>
      <w:rFonts w:ascii="Myriad Pro" w:hAnsi="Myriad Pro"/>
    </w:rPr>
  </w:style>
  <w:style w:type="table" w:customStyle="1" w:styleId="LightList-Accent11">
    <w:name w:val="Light List - Accent 11"/>
    <w:basedOn w:val="TableauNormal"/>
    <w:uiPriority w:val="61"/>
    <w:rsid w:val="007B2C5E"/>
    <w:rPr>
      <w:rFonts w:ascii="Times New Roman" w:eastAsia="Times New Roman" w:hAnsi="Times New Roman" w:cs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  <w:tcPr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  <w:tblPr/>
      <w:tcPr>
        <w:shd w:val="clear" w:color="auto" w:fill="DCEFFC"/>
      </w:tc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ablebullets">
    <w:name w:val="Table bullets"/>
    <w:basedOn w:val="Tabletext"/>
    <w:qFormat/>
    <w:rsid w:val="007B2C5E"/>
    <w:pPr>
      <w:numPr>
        <w:numId w:val="3"/>
      </w:numPr>
      <w:tabs>
        <w:tab w:val="left" w:pos="227"/>
      </w:tabs>
      <w:ind w:left="227" w:hanging="227"/>
    </w:pPr>
    <w:rPr>
      <w:lang w:val="en-IE"/>
    </w:rPr>
  </w:style>
  <w:style w:type="paragraph" w:customStyle="1" w:styleId="tablebullets2">
    <w:name w:val="table bullets 2"/>
    <w:basedOn w:val="Tablebullets"/>
    <w:qFormat/>
    <w:rsid w:val="007B2C5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822</Words>
  <Characters>4522</Characters>
  <Application>Microsoft Macintosh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BLANCHE LEROY</dc:creator>
  <cp:keywords/>
  <dc:description/>
  <cp:lastModifiedBy>KARINE BLANCHE LEROY</cp:lastModifiedBy>
  <cp:revision>1</cp:revision>
  <dcterms:created xsi:type="dcterms:W3CDTF">2012-03-18T18:31:00Z</dcterms:created>
  <dcterms:modified xsi:type="dcterms:W3CDTF">2012-03-18T18:36:00Z</dcterms:modified>
</cp:coreProperties>
</file>